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607" w:rsidRDefault="00272965" w:rsidP="00272965">
      <w:pPr>
        <w:jc w:val="center"/>
      </w:pPr>
      <w:bookmarkStart w:id="0" w:name="_GoBack"/>
      <w:bookmarkEnd w:id="0"/>
      <w:r>
        <w:rPr>
          <w:rFonts w:hint="eastAsia"/>
        </w:rPr>
        <w:t>仕様書</w:t>
      </w:r>
    </w:p>
    <w:p w:rsidR="00272965" w:rsidRDefault="00272965" w:rsidP="00272965">
      <w:pPr>
        <w:jc w:val="center"/>
      </w:pPr>
    </w:p>
    <w:p w:rsidR="00F565C1" w:rsidRDefault="00F565C1" w:rsidP="00F176DC">
      <w:pPr>
        <w:pStyle w:val="aa"/>
        <w:numPr>
          <w:ilvl w:val="0"/>
          <w:numId w:val="5"/>
        </w:numPr>
        <w:ind w:leftChars="0"/>
        <w:jc w:val="left"/>
      </w:pPr>
      <w:r w:rsidRPr="00F176DC">
        <w:rPr>
          <w:spacing w:val="35"/>
          <w:kern w:val="0"/>
          <w:fitText w:val="800" w:id="-985933312"/>
        </w:rPr>
        <w:t>業務</w:t>
      </w:r>
      <w:r w:rsidRPr="00F176DC">
        <w:rPr>
          <w:kern w:val="0"/>
          <w:fitText w:val="800" w:id="-985933312"/>
        </w:rPr>
        <w:t>名</w:t>
      </w:r>
      <w:r>
        <w:tab/>
      </w:r>
      <w:r>
        <w:rPr>
          <w:rFonts w:hint="eastAsia"/>
        </w:rPr>
        <w:t>宮古馬放牧場作業委託業務</w:t>
      </w:r>
    </w:p>
    <w:p w:rsidR="00F565C1" w:rsidRDefault="00F565C1" w:rsidP="00F176DC">
      <w:pPr>
        <w:pStyle w:val="aa"/>
        <w:numPr>
          <w:ilvl w:val="0"/>
          <w:numId w:val="5"/>
        </w:numPr>
        <w:ind w:leftChars="0"/>
        <w:jc w:val="left"/>
      </w:pPr>
      <w:r>
        <w:rPr>
          <w:rFonts w:hint="eastAsia"/>
        </w:rPr>
        <w:t>業務の場所</w:t>
      </w:r>
      <w:r>
        <w:tab/>
      </w:r>
      <w:r>
        <w:rPr>
          <w:rFonts w:hint="eastAsia"/>
        </w:rPr>
        <w:t>宮古馬放牧場（宮古島市城辺字長間1891-1</w:t>
      </w:r>
      <w:r>
        <w:t>）</w:t>
      </w:r>
    </w:p>
    <w:p w:rsidR="00F565C1" w:rsidRDefault="00F565C1" w:rsidP="00F176DC">
      <w:pPr>
        <w:pStyle w:val="aa"/>
        <w:numPr>
          <w:ilvl w:val="0"/>
          <w:numId w:val="5"/>
        </w:numPr>
        <w:ind w:leftChars="0"/>
      </w:pPr>
      <w:r>
        <w:t>契約期間</w:t>
      </w:r>
      <w:r>
        <w:tab/>
        <w:t>契約締結日</w:t>
      </w:r>
      <w:r w:rsidR="00FA0868">
        <w:rPr>
          <w:rFonts w:hint="eastAsia"/>
        </w:rPr>
        <w:t>の翌日</w:t>
      </w:r>
      <w:r>
        <w:t>から令和</w:t>
      </w:r>
      <w:r>
        <w:rPr>
          <w:rFonts w:hint="eastAsia"/>
        </w:rPr>
        <w:t>6</w:t>
      </w:r>
      <w:r>
        <w:t>年</w:t>
      </w:r>
      <w:r>
        <w:rPr>
          <w:rFonts w:hint="eastAsia"/>
        </w:rPr>
        <w:t>1</w:t>
      </w:r>
      <w:r w:rsidR="002C2F22">
        <w:rPr>
          <w:rFonts w:hint="eastAsia"/>
        </w:rPr>
        <w:t>0</w:t>
      </w:r>
      <w:r>
        <w:t>月</w:t>
      </w:r>
      <w:r>
        <w:rPr>
          <w:rFonts w:hint="eastAsia"/>
        </w:rPr>
        <w:t>31</w:t>
      </w:r>
      <w:r>
        <w:t>日</w:t>
      </w:r>
      <w:r>
        <w:rPr>
          <w:rFonts w:hint="eastAsia"/>
        </w:rPr>
        <w:t>まで</w:t>
      </w:r>
    </w:p>
    <w:p w:rsidR="004A636B" w:rsidRDefault="002A11F3" w:rsidP="0079311E">
      <w:pPr>
        <w:pStyle w:val="aa"/>
        <w:numPr>
          <w:ilvl w:val="0"/>
          <w:numId w:val="5"/>
        </w:numPr>
        <w:tabs>
          <w:tab w:val="left" w:pos="426"/>
        </w:tabs>
        <w:ind w:leftChars="0" w:left="1701" w:hanging="1701"/>
      </w:pPr>
      <w:r>
        <w:rPr>
          <w:rFonts w:hint="eastAsia"/>
        </w:rPr>
        <w:t>業務</w:t>
      </w:r>
      <w:r w:rsidR="00F565C1">
        <w:t>内容</w:t>
      </w:r>
      <w:r w:rsidR="00F565C1">
        <w:rPr>
          <w:rFonts w:hint="eastAsia"/>
        </w:rPr>
        <w:t>及び数量</w:t>
      </w:r>
      <w:r w:rsidR="0079311E">
        <w:rPr>
          <w:rFonts w:hint="eastAsia"/>
        </w:rPr>
        <w:t xml:space="preserve">　</w:t>
      </w:r>
      <w:r w:rsidR="00573822">
        <w:rPr>
          <w:rFonts w:hint="eastAsia"/>
        </w:rPr>
        <w:t>受注者は、</w:t>
      </w:r>
      <w:r w:rsidR="004A636B">
        <w:rPr>
          <w:rFonts w:hint="eastAsia"/>
        </w:rPr>
        <w:t>宮古馬の健全な飼養・育成のため</w:t>
      </w:r>
      <w:r w:rsidR="00573822">
        <w:rPr>
          <w:rFonts w:hint="eastAsia"/>
        </w:rPr>
        <w:t>に</w:t>
      </w:r>
      <w:r w:rsidR="004A636B">
        <w:rPr>
          <w:rFonts w:hint="eastAsia"/>
        </w:rPr>
        <w:t>必要</w:t>
      </w:r>
      <w:r w:rsidR="00573822">
        <w:rPr>
          <w:rFonts w:hint="eastAsia"/>
        </w:rPr>
        <w:t>な以下の</w:t>
      </w:r>
      <w:r w:rsidR="004A636B">
        <w:rPr>
          <w:rFonts w:hint="eastAsia"/>
        </w:rPr>
        <w:t>業務内容及び数量について</w:t>
      </w:r>
      <w:r w:rsidR="00573822">
        <w:rPr>
          <w:rFonts w:hint="eastAsia"/>
        </w:rPr>
        <w:t>行うものとする</w:t>
      </w:r>
      <w:r w:rsidR="004A636B">
        <w:rPr>
          <w:rFonts w:hint="eastAsia"/>
        </w:rPr>
        <w:t>。</w:t>
      </w:r>
    </w:p>
    <w:p w:rsidR="00FA6FF8" w:rsidRDefault="008003C3" w:rsidP="00FA6FF8">
      <w:pPr>
        <w:pStyle w:val="aa"/>
        <w:numPr>
          <w:ilvl w:val="2"/>
          <w:numId w:val="5"/>
        </w:numPr>
        <w:tabs>
          <w:tab w:val="left" w:pos="426"/>
        </w:tabs>
        <w:ind w:leftChars="0"/>
      </w:pPr>
      <w:r>
        <w:rPr>
          <w:rFonts w:hint="eastAsia"/>
        </w:rPr>
        <w:t>業務内容</w:t>
      </w:r>
      <w:r w:rsidR="00FA6FF8">
        <w:rPr>
          <w:rFonts w:hint="eastAsia"/>
        </w:rPr>
        <w:t>及び1人工あたりの業務数量は以下による。</w:t>
      </w:r>
    </w:p>
    <w:p w:rsidR="00FA6FF8" w:rsidRDefault="00FA6FF8" w:rsidP="00FA6FF8">
      <w:pPr>
        <w:pStyle w:val="aa"/>
        <w:tabs>
          <w:tab w:val="left" w:pos="426"/>
          <w:tab w:val="left" w:pos="3828"/>
        </w:tabs>
        <w:ind w:leftChars="0" w:left="1418"/>
      </w:pPr>
      <w:r>
        <w:rPr>
          <w:rFonts w:hint="eastAsia"/>
        </w:rPr>
        <w:t>宮古馬の給餌、給水</w:t>
      </w:r>
      <w:r>
        <w:tab/>
      </w:r>
      <w:r>
        <w:rPr>
          <w:rFonts w:hint="eastAsia"/>
        </w:rPr>
        <w:t>2回（午前1回、午後1回）</w:t>
      </w:r>
    </w:p>
    <w:p w:rsidR="00FA6FF8" w:rsidRDefault="00FA6FF8" w:rsidP="00FA6FF8">
      <w:pPr>
        <w:pStyle w:val="aa"/>
        <w:tabs>
          <w:tab w:val="left" w:pos="426"/>
          <w:tab w:val="left" w:pos="3828"/>
        </w:tabs>
        <w:ind w:leftChars="0" w:left="1418"/>
      </w:pPr>
      <w:r>
        <w:rPr>
          <w:rFonts w:hint="eastAsia"/>
        </w:rPr>
        <w:t>餌場、給水場の清掃</w:t>
      </w:r>
      <w:r>
        <w:tab/>
      </w:r>
      <w:r>
        <w:rPr>
          <w:rFonts w:hint="eastAsia"/>
        </w:rPr>
        <w:t>1回</w:t>
      </w:r>
    </w:p>
    <w:p w:rsidR="00FA6FF8" w:rsidRDefault="00FA6FF8" w:rsidP="00FA6FF8">
      <w:pPr>
        <w:pStyle w:val="aa"/>
        <w:tabs>
          <w:tab w:val="left" w:pos="426"/>
          <w:tab w:val="left" w:pos="3828"/>
        </w:tabs>
        <w:ind w:leftChars="0" w:left="1418"/>
      </w:pPr>
      <w:r>
        <w:rPr>
          <w:rFonts w:hint="eastAsia"/>
        </w:rPr>
        <w:t>馬糞拾い</w:t>
      </w:r>
      <w:r>
        <w:tab/>
      </w:r>
      <w:r>
        <w:rPr>
          <w:rFonts w:hint="eastAsia"/>
        </w:rPr>
        <w:t>1回</w:t>
      </w:r>
    </w:p>
    <w:p w:rsidR="008003C3" w:rsidRDefault="00FA6FF8" w:rsidP="00FA6FF8">
      <w:pPr>
        <w:pStyle w:val="aa"/>
        <w:tabs>
          <w:tab w:val="left" w:pos="426"/>
          <w:tab w:val="left" w:pos="3828"/>
        </w:tabs>
        <w:ind w:leftChars="0" w:left="1418"/>
      </w:pPr>
      <w:r>
        <w:rPr>
          <w:rFonts w:hint="eastAsia"/>
        </w:rPr>
        <w:t>除草等軽作業</w:t>
      </w:r>
      <w:r>
        <w:t>(約40㎡)</w:t>
      </w:r>
      <w:r>
        <w:tab/>
      </w:r>
      <w:r>
        <w:rPr>
          <w:rFonts w:hint="eastAsia"/>
        </w:rPr>
        <w:t>1回</w:t>
      </w:r>
    </w:p>
    <w:p w:rsidR="004A636B" w:rsidRDefault="004A636B" w:rsidP="004A636B">
      <w:pPr>
        <w:pStyle w:val="aa"/>
        <w:numPr>
          <w:ilvl w:val="2"/>
          <w:numId w:val="5"/>
        </w:numPr>
        <w:ind w:leftChars="0"/>
      </w:pPr>
      <w:r>
        <w:rPr>
          <w:rFonts w:hint="eastAsia"/>
        </w:rPr>
        <w:t>業務は、契約期間中に延84</w:t>
      </w:r>
      <w:r w:rsidR="00F176DC">
        <w:rPr>
          <w:rFonts w:hint="eastAsia"/>
        </w:rPr>
        <w:t>人工</w:t>
      </w:r>
      <w:r w:rsidR="007B76EE">
        <w:rPr>
          <w:rFonts w:hint="eastAsia"/>
        </w:rPr>
        <w:t>の業務を</w:t>
      </w:r>
      <w:r>
        <w:rPr>
          <w:rFonts w:hint="eastAsia"/>
        </w:rPr>
        <w:t>行うものとし、その作業日は発注者が別に定める日において行う。</w:t>
      </w:r>
    </w:p>
    <w:p w:rsidR="00126A1D" w:rsidRDefault="004A636B" w:rsidP="00126A1D">
      <w:pPr>
        <w:pStyle w:val="aa"/>
        <w:numPr>
          <w:ilvl w:val="2"/>
          <w:numId w:val="5"/>
        </w:numPr>
        <w:ind w:leftChars="0"/>
      </w:pPr>
      <w:r>
        <w:rPr>
          <w:rFonts w:hint="eastAsia"/>
        </w:rPr>
        <w:t>前</w:t>
      </w:r>
      <w:r w:rsidR="00573822">
        <w:rPr>
          <w:rFonts w:hint="eastAsia"/>
        </w:rPr>
        <w:t>号</w:t>
      </w:r>
      <w:r>
        <w:rPr>
          <w:rFonts w:hint="eastAsia"/>
        </w:rPr>
        <w:t>の延</w:t>
      </w:r>
      <w:r w:rsidR="00F176DC">
        <w:rPr>
          <w:rFonts w:hint="eastAsia"/>
        </w:rPr>
        <w:t>人工</w:t>
      </w:r>
      <w:r>
        <w:rPr>
          <w:rFonts w:hint="eastAsia"/>
        </w:rPr>
        <w:t>については、</w:t>
      </w:r>
      <w:r w:rsidR="00573822">
        <w:rPr>
          <w:rFonts w:hint="eastAsia"/>
        </w:rPr>
        <w:t>宮古馬放牧場の作業員の不足するための業務を補充することを前提とするものであり、作業員不足の増減等、宮古馬放牧場の運営</w:t>
      </w:r>
      <w:r w:rsidR="003319D0">
        <w:rPr>
          <w:rFonts w:hint="eastAsia"/>
        </w:rPr>
        <w:t>状況等</w:t>
      </w:r>
      <w:r w:rsidR="00573822">
        <w:rPr>
          <w:rFonts w:hint="eastAsia"/>
        </w:rPr>
        <w:t>により増減することがある。</w:t>
      </w:r>
    </w:p>
    <w:p w:rsidR="002A11F3" w:rsidRDefault="002A11F3" w:rsidP="00F176DC">
      <w:pPr>
        <w:pStyle w:val="aa"/>
        <w:numPr>
          <w:ilvl w:val="0"/>
          <w:numId w:val="5"/>
        </w:numPr>
        <w:ind w:leftChars="0"/>
      </w:pPr>
      <w:r>
        <w:rPr>
          <w:rFonts w:hint="eastAsia"/>
        </w:rPr>
        <w:t>委託料の算出方法等</w:t>
      </w:r>
    </w:p>
    <w:p w:rsidR="003319D0" w:rsidRDefault="002A11F3" w:rsidP="00F176DC">
      <w:pPr>
        <w:pStyle w:val="aa"/>
        <w:numPr>
          <w:ilvl w:val="1"/>
          <w:numId w:val="5"/>
        </w:numPr>
        <w:ind w:leftChars="0"/>
      </w:pPr>
      <w:r>
        <w:rPr>
          <w:rFonts w:hint="eastAsia"/>
        </w:rPr>
        <w:t>委託料は単価契約と</w:t>
      </w:r>
      <w:r w:rsidR="00126A1D">
        <w:rPr>
          <w:rFonts w:hint="eastAsia"/>
        </w:rPr>
        <w:t>し、</w:t>
      </w:r>
      <w:r w:rsidR="007B76EE">
        <w:rPr>
          <w:rFonts w:hint="eastAsia"/>
        </w:rPr>
        <w:t>その基礎となる業務</w:t>
      </w:r>
      <w:r w:rsidR="003319D0">
        <w:rPr>
          <w:rFonts w:hint="eastAsia"/>
        </w:rPr>
        <w:t>単価は</w:t>
      </w:r>
      <w:r w:rsidR="00F176DC">
        <w:rPr>
          <w:rFonts w:hint="eastAsia"/>
        </w:rPr>
        <w:t>1人工あたり</w:t>
      </w:r>
      <w:r w:rsidR="00126A1D">
        <w:rPr>
          <w:rFonts w:hint="eastAsia"/>
        </w:rPr>
        <w:t>の業務</w:t>
      </w:r>
      <w:r w:rsidR="007B76EE">
        <w:rPr>
          <w:rFonts w:hint="eastAsia"/>
        </w:rPr>
        <w:t>にかかる</w:t>
      </w:r>
      <w:r w:rsidR="00126A1D">
        <w:rPr>
          <w:rFonts w:hint="eastAsia"/>
        </w:rPr>
        <w:t>額</w:t>
      </w:r>
      <w:r w:rsidR="00F176DC">
        <w:rPr>
          <w:rFonts w:hint="eastAsia"/>
        </w:rPr>
        <w:t>とする。</w:t>
      </w:r>
    </w:p>
    <w:p w:rsidR="002A11F3" w:rsidRDefault="00F176DC" w:rsidP="00F176DC">
      <w:pPr>
        <w:pStyle w:val="aa"/>
        <w:numPr>
          <w:ilvl w:val="1"/>
          <w:numId w:val="5"/>
        </w:numPr>
        <w:ind w:leftChars="0"/>
      </w:pPr>
      <w:r>
        <w:rPr>
          <w:rFonts w:hint="eastAsia"/>
        </w:rPr>
        <w:t>受注者は、</w:t>
      </w:r>
      <w:r w:rsidR="007B76EE">
        <w:rPr>
          <w:rFonts w:hint="eastAsia"/>
        </w:rPr>
        <w:t>業務</w:t>
      </w:r>
      <w:r>
        <w:rPr>
          <w:rFonts w:hint="eastAsia"/>
        </w:rPr>
        <w:t>単価に</w:t>
      </w:r>
      <w:r w:rsidR="002A11F3">
        <w:rPr>
          <w:rFonts w:hint="eastAsia"/>
        </w:rPr>
        <w:t>業務数量を乗じた額を算出し、次条に定める方法により</w:t>
      </w:r>
      <w:r>
        <w:rPr>
          <w:rFonts w:hint="eastAsia"/>
        </w:rPr>
        <w:t>発注者に請求する</w:t>
      </w:r>
      <w:r w:rsidR="002A11F3">
        <w:rPr>
          <w:rFonts w:hint="eastAsia"/>
        </w:rPr>
        <w:t>ものとする。</w:t>
      </w:r>
    </w:p>
    <w:p w:rsidR="0079311E" w:rsidRDefault="0079311E" w:rsidP="00F176DC">
      <w:pPr>
        <w:pStyle w:val="aa"/>
        <w:numPr>
          <w:ilvl w:val="1"/>
          <w:numId w:val="5"/>
        </w:numPr>
        <w:ind w:leftChars="0"/>
      </w:pPr>
      <w:r>
        <w:rPr>
          <w:rFonts w:hint="eastAsia"/>
        </w:rPr>
        <w:t>見積書には、業務単価</w:t>
      </w:r>
      <w:r w:rsidR="00FA6FF8">
        <w:rPr>
          <w:rFonts w:hint="eastAsia"/>
        </w:rPr>
        <w:t>の額</w:t>
      </w:r>
      <w:r>
        <w:rPr>
          <w:rFonts w:hint="eastAsia"/>
        </w:rPr>
        <w:t>、業務期間中の</w:t>
      </w:r>
      <w:r w:rsidR="008003C3">
        <w:rPr>
          <w:rFonts w:hint="eastAsia"/>
        </w:rPr>
        <w:t>延人工による総額の</w:t>
      </w:r>
      <w:r>
        <w:rPr>
          <w:rFonts w:hint="eastAsia"/>
        </w:rPr>
        <w:t>それぞれ</w:t>
      </w:r>
      <w:r w:rsidR="008003C3">
        <w:rPr>
          <w:rFonts w:hint="eastAsia"/>
        </w:rPr>
        <w:t>を明記</w:t>
      </w:r>
      <w:r>
        <w:rPr>
          <w:rFonts w:hint="eastAsia"/>
        </w:rPr>
        <w:t>するものとする。</w:t>
      </w:r>
    </w:p>
    <w:p w:rsidR="004C30A6" w:rsidRDefault="004C30A6" w:rsidP="00F176DC">
      <w:pPr>
        <w:pStyle w:val="aa"/>
        <w:numPr>
          <w:ilvl w:val="0"/>
          <w:numId w:val="5"/>
        </w:numPr>
        <w:ind w:leftChars="0"/>
      </w:pPr>
      <w:r>
        <w:rPr>
          <w:rFonts w:hint="eastAsia"/>
        </w:rPr>
        <w:t>委託料の支払い</w:t>
      </w:r>
    </w:p>
    <w:p w:rsidR="004C30A6" w:rsidRDefault="004C30A6" w:rsidP="00F176DC">
      <w:pPr>
        <w:pStyle w:val="aa"/>
        <w:numPr>
          <w:ilvl w:val="1"/>
          <w:numId w:val="5"/>
        </w:numPr>
        <w:ind w:leftChars="0"/>
      </w:pPr>
      <w:r>
        <w:rPr>
          <w:rFonts w:hint="eastAsia"/>
        </w:rPr>
        <w:t>委託料は月払いとし、受注者は当該月の作業数量に応じた額を翌月請求するものとする。</w:t>
      </w:r>
    </w:p>
    <w:p w:rsidR="00941A4C" w:rsidRDefault="004C30A6" w:rsidP="00F176DC">
      <w:pPr>
        <w:pStyle w:val="aa"/>
        <w:numPr>
          <w:ilvl w:val="1"/>
          <w:numId w:val="5"/>
        </w:numPr>
        <w:ind w:leftChars="0"/>
      </w:pPr>
      <w:r>
        <w:rPr>
          <w:rFonts w:hint="eastAsia"/>
        </w:rPr>
        <w:t>前項の委託料の額を決定するにあたり、受注者は当該付の作業内容を記した実績報告を発注者に提出し、発注者はその内容を</w:t>
      </w:r>
      <w:r w:rsidR="00081E09">
        <w:rPr>
          <w:rFonts w:hint="eastAsia"/>
        </w:rPr>
        <w:t>検査する</w:t>
      </w:r>
      <w:r>
        <w:rPr>
          <w:rFonts w:hint="eastAsia"/>
        </w:rPr>
        <w:t>。</w:t>
      </w:r>
    </w:p>
    <w:p w:rsidR="00F565C1" w:rsidRDefault="00F565C1" w:rsidP="00F176DC">
      <w:pPr>
        <w:pStyle w:val="aa"/>
        <w:numPr>
          <w:ilvl w:val="0"/>
          <w:numId w:val="5"/>
        </w:numPr>
        <w:ind w:leftChars="0"/>
      </w:pPr>
      <w:r>
        <w:rPr>
          <w:rFonts w:hint="eastAsia"/>
        </w:rPr>
        <w:t>留意事項等</w:t>
      </w:r>
    </w:p>
    <w:p w:rsidR="00F565C1" w:rsidRDefault="00F565C1" w:rsidP="00F176DC">
      <w:pPr>
        <w:pStyle w:val="aa"/>
        <w:numPr>
          <w:ilvl w:val="1"/>
          <w:numId w:val="5"/>
        </w:numPr>
        <w:ind w:leftChars="0"/>
      </w:pPr>
      <w:r>
        <w:rPr>
          <w:rFonts w:hint="eastAsia"/>
        </w:rPr>
        <w:t>宮古馬</w:t>
      </w:r>
      <w:r w:rsidR="00133009">
        <w:rPr>
          <w:rFonts w:hint="eastAsia"/>
        </w:rPr>
        <w:t>は、</w:t>
      </w:r>
      <w:r>
        <w:rPr>
          <w:rFonts w:hint="eastAsia"/>
        </w:rPr>
        <w:t>個体</w:t>
      </w:r>
      <w:r w:rsidR="00133009">
        <w:rPr>
          <w:rFonts w:hint="eastAsia"/>
        </w:rPr>
        <w:t>の特性</w:t>
      </w:r>
      <w:r>
        <w:rPr>
          <w:rFonts w:hint="eastAsia"/>
        </w:rPr>
        <w:t>により</w:t>
      </w:r>
      <w:r w:rsidR="00133009">
        <w:rPr>
          <w:rFonts w:hint="eastAsia"/>
        </w:rPr>
        <w:t>気性が</w:t>
      </w:r>
      <w:r>
        <w:rPr>
          <w:rFonts w:hint="eastAsia"/>
        </w:rPr>
        <w:t>荒い、または時期や周囲の環境等により荒くなることもあるため、作業中は宮古馬の近くに立ち止まらずなるべく距離をとって作業し、牧柵内での作業は餌を食べている最中に行う、</w:t>
      </w:r>
      <w:r w:rsidR="00133009">
        <w:rPr>
          <w:rFonts w:hint="eastAsia"/>
        </w:rPr>
        <w:t>かつ、</w:t>
      </w:r>
      <w:r>
        <w:rPr>
          <w:rFonts w:hint="eastAsia"/>
        </w:rPr>
        <w:t>常に柵外に出られるよう</w:t>
      </w:r>
      <w:r w:rsidR="00133009">
        <w:rPr>
          <w:rFonts w:hint="eastAsia"/>
        </w:rPr>
        <w:t>に配慮する</w:t>
      </w:r>
      <w:r>
        <w:rPr>
          <w:rFonts w:hint="eastAsia"/>
        </w:rPr>
        <w:t>等充分に安全を確保した上で作業を行うこと。</w:t>
      </w:r>
    </w:p>
    <w:p w:rsidR="00F565C1" w:rsidRDefault="00133009" w:rsidP="00F176DC">
      <w:pPr>
        <w:pStyle w:val="aa"/>
        <w:numPr>
          <w:ilvl w:val="1"/>
          <w:numId w:val="5"/>
        </w:numPr>
        <w:ind w:leftChars="0"/>
      </w:pPr>
      <w:r>
        <w:rPr>
          <w:rFonts w:hint="eastAsia"/>
        </w:rPr>
        <w:t>作業中、</w:t>
      </w:r>
      <w:r w:rsidR="00F565C1">
        <w:rPr>
          <w:rFonts w:hint="eastAsia"/>
        </w:rPr>
        <w:t>宮古馬が攻撃的な態度を示し危険を感じたときは、作業を中断し柵外へ出るなど、宮古馬から離れること。</w:t>
      </w:r>
    </w:p>
    <w:p w:rsidR="002E3ECF" w:rsidRPr="00272965" w:rsidRDefault="00F565C1" w:rsidP="00F176DC">
      <w:pPr>
        <w:pStyle w:val="aa"/>
        <w:numPr>
          <w:ilvl w:val="1"/>
          <w:numId w:val="5"/>
        </w:numPr>
        <w:ind w:leftChars="0"/>
      </w:pPr>
      <w:r>
        <w:rPr>
          <w:rFonts w:hint="eastAsia"/>
        </w:rPr>
        <w:t>安全対策を講じたにも関わらず、万が一事故等が発生した場合は、緊急措置を講じるとともに、発注者に直ちに報告すること。</w:t>
      </w:r>
    </w:p>
    <w:sectPr w:rsidR="002E3ECF" w:rsidRPr="00272965" w:rsidSect="007B76EE">
      <w:pgSz w:w="11906" w:h="16838" w:code="9"/>
      <w:pgMar w:top="1701" w:right="1418" w:bottom="1134" w:left="1531" w:header="851" w:footer="992" w:gutter="0"/>
      <w:cols w:space="425"/>
      <w:docGrid w:type="linesAndChars" w:linePitch="356" w:charSpace="-37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B28" w:rsidRDefault="00537B28" w:rsidP="00BE7000">
      <w:r>
        <w:separator/>
      </w:r>
    </w:p>
  </w:endnote>
  <w:endnote w:type="continuationSeparator" w:id="0">
    <w:p w:rsidR="00537B28" w:rsidRDefault="00537B28" w:rsidP="00BE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B28" w:rsidRDefault="00537B28" w:rsidP="00BE7000">
      <w:r>
        <w:separator/>
      </w:r>
    </w:p>
  </w:footnote>
  <w:footnote w:type="continuationSeparator" w:id="0">
    <w:p w:rsidR="00537B28" w:rsidRDefault="00537B28" w:rsidP="00BE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415"/>
    <w:multiLevelType w:val="multilevel"/>
    <w:tmpl w:val="0A2ECBB6"/>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1BF7040"/>
    <w:multiLevelType w:val="hybridMultilevel"/>
    <w:tmpl w:val="082253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5442F"/>
    <w:multiLevelType w:val="hybridMultilevel"/>
    <w:tmpl w:val="947A82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F4A72"/>
    <w:multiLevelType w:val="hybridMultilevel"/>
    <w:tmpl w:val="894EE3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042A9"/>
    <w:multiLevelType w:val="hybridMultilevel"/>
    <w:tmpl w:val="2CC29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196171"/>
    <w:multiLevelType w:val="multilevel"/>
    <w:tmpl w:val="40881A90"/>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077" w:hanging="453"/>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AB027D5"/>
    <w:multiLevelType w:val="hybridMultilevel"/>
    <w:tmpl w:val="947A82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43334C"/>
    <w:multiLevelType w:val="hybridMultilevel"/>
    <w:tmpl w:val="34680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D3"/>
    <w:rsid w:val="000307C0"/>
    <w:rsid w:val="00081E09"/>
    <w:rsid w:val="000838FC"/>
    <w:rsid w:val="00097B65"/>
    <w:rsid w:val="000D343A"/>
    <w:rsid w:val="000D5ACC"/>
    <w:rsid w:val="000E1F60"/>
    <w:rsid w:val="0010407D"/>
    <w:rsid w:val="00115886"/>
    <w:rsid w:val="00126A1D"/>
    <w:rsid w:val="00126C8E"/>
    <w:rsid w:val="00133009"/>
    <w:rsid w:val="00136649"/>
    <w:rsid w:val="00167CE2"/>
    <w:rsid w:val="001B4F7C"/>
    <w:rsid w:val="001D681F"/>
    <w:rsid w:val="001E61AB"/>
    <w:rsid w:val="0020605B"/>
    <w:rsid w:val="00245607"/>
    <w:rsid w:val="0026527B"/>
    <w:rsid w:val="00272965"/>
    <w:rsid w:val="0028005A"/>
    <w:rsid w:val="0028791A"/>
    <w:rsid w:val="00287B8D"/>
    <w:rsid w:val="002A11F3"/>
    <w:rsid w:val="002C2F22"/>
    <w:rsid w:val="002C4ADD"/>
    <w:rsid w:val="002C7A79"/>
    <w:rsid w:val="002D3096"/>
    <w:rsid w:val="002E3ECF"/>
    <w:rsid w:val="002F60CD"/>
    <w:rsid w:val="00302CC0"/>
    <w:rsid w:val="0030695B"/>
    <w:rsid w:val="003116E6"/>
    <w:rsid w:val="00323463"/>
    <w:rsid w:val="003319D0"/>
    <w:rsid w:val="0033445D"/>
    <w:rsid w:val="00342FE9"/>
    <w:rsid w:val="0034674E"/>
    <w:rsid w:val="0035136B"/>
    <w:rsid w:val="00394EDC"/>
    <w:rsid w:val="003A79D3"/>
    <w:rsid w:val="003C21D3"/>
    <w:rsid w:val="003E17DA"/>
    <w:rsid w:val="003E1E04"/>
    <w:rsid w:val="003E2F0D"/>
    <w:rsid w:val="004245ED"/>
    <w:rsid w:val="00433E21"/>
    <w:rsid w:val="00492068"/>
    <w:rsid w:val="004A636B"/>
    <w:rsid w:val="004C30A6"/>
    <w:rsid w:val="004E3D95"/>
    <w:rsid w:val="004F2A3D"/>
    <w:rsid w:val="00524D4B"/>
    <w:rsid w:val="00537B28"/>
    <w:rsid w:val="00573822"/>
    <w:rsid w:val="005C7603"/>
    <w:rsid w:val="00656AFF"/>
    <w:rsid w:val="0068610B"/>
    <w:rsid w:val="006C15F0"/>
    <w:rsid w:val="006D0E83"/>
    <w:rsid w:val="006F5124"/>
    <w:rsid w:val="00721025"/>
    <w:rsid w:val="00756AB3"/>
    <w:rsid w:val="0079311E"/>
    <w:rsid w:val="007A2461"/>
    <w:rsid w:val="007B76EE"/>
    <w:rsid w:val="007D17B4"/>
    <w:rsid w:val="007F358D"/>
    <w:rsid w:val="008003C3"/>
    <w:rsid w:val="00826983"/>
    <w:rsid w:val="008364AC"/>
    <w:rsid w:val="00852024"/>
    <w:rsid w:val="00875E63"/>
    <w:rsid w:val="00876853"/>
    <w:rsid w:val="008943AD"/>
    <w:rsid w:val="008A1378"/>
    <w:rsid w:val="008D1E23"/>
    <w:rsid w:val="008E6190"/>
    <w:rsid w:val="008F1468"/>
    <w:rsid w:val="008F379B"/>
    <w:rsid w:val="00941A4C"/>
    <w:rsid w:val="009D5226"/>
    <w:rsid w:val="009E2B2F"/>
    <w:rsid w:val="009F2319"/>
    <w:rsid w:val="00A11894"/>
    <w:rsid w:val="00A339AC"/>
    <w:rsid w:val="00A51C67"/>
    <w:rsid w:val="00A80A46"/>
    <w:rsid w:val="00A8196D"/>
    <w:rsid w:val="00A82A85"/>
    <w:rsid w:val="00A85980"/>
    <w:rsid w:val="00AB738D"/>
    <w:rsid w:val="00B27490"/>
    <w:rsid w:val="00B33A04"/>
    <w:rsid w:val="00B55631"/>
    <w:rsid w:val="00B726F2"/>
    <w:rsid w:val="00BA0EC7"/>
    <w:rsid w:val="00BE7000"/>
    <w:rsid w:val="00C05D0B"/>
    <w:rsid w:val="00CB3740"/>
    <w:rsid w:val="00D940B6"/>
    <w:rsid w:val="00DD1447"/>
    <w:rsid w:val="00E47B80"/>
    <w:rsid w:val="00E61613"/>
    <w:rsid w:val="00E62754"/>
    <w:rsid w:val="00E9290C"/>
    <w:rsid w:val="00EA19CD"/>
    <w:rsid w:val="00EF1CA0"/>
    <w:rsid w:val="00F176DC"/>
    <w:rsid w:val="00F565C1"/>
    <w:rsid w:val="00F82E9F"/>
    <w:rsid w:val="00F97FC0"/>
    <w:rsid w:val="00FA0868"/>
    <w:rsid w:val="00FA6FF8"/>
    <w:rsid w:val="00FC0B8E"/>
    <w:rsid w:val="00FD2BAE"/>
    <w:rsid w:val="00FF4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681FA9-6801-4C71-9120-28BAD16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124"/>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096"/>
    <w:rPr>
      <w:rFonts w:ascii="ＭＳ Ｐ明朝"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1F60"/>
    <w:rPr>
      <w:rFonts w:asciiTheme="majorHAnsi" w:eastAsiaTheme="majorEastAsia" w:hAnsiTheme="majorHAnsi" w:cstheme="majorBidi"/>
      <w:sz w:val="18"/>
      <w:szCs w:val="18"/>
    </w:rPr>
  </w:style>
  <w:style w:type="paragraph" w:styleId="a6">
    <w:name w:val="header"/>
    <w:basedOn w:val="a"/>
    <w:link w:val="a7"/>
    <w:uiPriority w:val="99"/>
    <w:unhideWhenUsed/>
    <w:rsid w:val="00BE7000"/>
    <w:pPr>
      <w:tabs>
        <w:tab w:val="center" w:pos="4252"/>
        <w:tab w:val="right" w:pos="8504"/>
      </w:tabs>
      <w:snapToGrid w:val="0"/>
    </w:pPr>
  </w:style>
  <w:style w:type="character" w:customStyle="1" w:styleId="a7">
    <w:name w:val="ヘッダー (文字)"/>
    <w:basedOn w:val="a0"/>
    <w:link w:val="a6"/>
    <w:uiPriority w:val="99"/>
    <w:rsid w:val="00BE7000"/>
    <w:rPr>
      <w:rFonts w:ascii="ＭＳ Ｐ明朝" w:eastAsia="ＭＳ Ｐ明朝"/>
      <w:sz w:val="22"/>
    </w:rPr>
  </w:style>
  <w:style w:type="paragraph" w:styleId="a8">
    <w:name w:val="footer"/>
    <w:basedOn w:val="a"/>
    <w:link w:val="a9"/>
    <w:uiPriority w:val="99"/>
    <w:unhideWhenUsed/>
    <w:rsid w:val="00BE7000"/>
    <w:pPr>
      <w:tabs>
        <w:tab w:val="center" w:pos="4252"/>
        <w:tab w:val="right" w:pos="8504"/>
      </w:tabs>
      <w:snapToGrid w:val="0"/>
    </w:pPr>
  </w:style>
  <w:style w:type="character" w:customStyle="1" w:styleId="a9">
    <w:name w:val="フッター (文字)"/>
    <w:basedOn w:val="a0"/>
    <w:link w:val="a8"/>
    <w:uiPriority w:val="99"/>
    <w:rsid w:val="00BE7000"/>
    <w:rPr>
      <w:rFonts w:ascii="ＭＳ Ｐ明朝" w:eastAsia="ＭＳ Ｐ明朝"/>
      <w:sz w:val="22"/>
    </w:rPr>
  </w:style>
  <w:style w:type="paragraph" w:styleId="aa">
    <w:name w:val="List Paragraph"/>
    <w:basedOn w:val="a"/>
    <w:uiPriority w:val="34"/>
    <w:qFormat/>
    <w:rsid w:val="00894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6793">
      <w:bodyDiv w:val="1"/>
      <w:marLeft w:val="0"/>
      <w:marRight w:val="0"/>
      <w:marTop w:val="0"/>
      <w:marBottom w:val="0"/>
      <w:divBdr>
        <w:top w:val="none" w:sz="0" w:space="0" w:color="auto"/>
        <w:left w:val="none" w:sz="0" w:space="0" w:color="auto"/>
        <w:bottom w:val="none" w:sz="0" w:space="0" w:color="auto"/>
        <w:right w:val="none" w:sz="0" w:space="0" w:color="auto"/>
      </w:divBdr>
    </w:div>
    <w:div w:id="517542856">
      <w:bodyDiv w:val="1"/>
      <w:marLeft w:val="0"/>
      <w:marRight w:val="0"/>
      <w:marTop w:val="0"/>
      <w:marBottom w:val="0"/>
      <w:divBdr>
        <w:top w:val="none" w:sz="0" w:space="0" w:color="auto"/>
        <w:left w:val="none" w:sz="0" w:space="0" w:color="auto"/>
        <w:bottom w:val="none" w:sz="0" w:space="0" w:color="auto"/>
        <w:right w:val="none" w:sz="0" w:space="0" w:color="auto"/>
      </w:divBdr>
    </w:div>
    <w:div w:id="790054159">
      <w:bodyDiv w:val="1"/>
      <w:marLeft w:val="0"/>
      <w:marRight w:val="0"/>
      <w:marTop w:val="0"/>
      <w:marBottom w:val="0"/>
      <w:divBdr>
        <w:top w:val="none" w:sz="0" w:space="0" w:color="auto"/>
        <w:left w:val="none" w:sz="0" w:space="0" w:color="auto"/>
        <w:bottom w:val="none" w:sz="0" w:space="0" w:color="auto"/>
        <w:right w:val="none" w:sz="0" w:space="0" w:color="auto"/>
      </w:divBdr>
    </w:div>
    <w:div w:id="925531638">
      <w:bodyDiv w:val="1"/>
      <w:marLeft w:val="0"/>
      <w:marRight w:val="0"/>
      <w:marTop w:val="0"/>
      <w:marBottom w:val="0"/>
      <w:divBdr>
        <w:top w:val="none" w:sz="0" w:space="0" w:color="auto"/>
        <w:left w:val="none" w:sz="0" w:space="0" w:color="auto"/>
        <w:bottom w:val="none" w:sz="0" w:space="0" w:color="auto"/>
        <w:right w:val="none" w:sz="0" w:space="0" w:color="auto"/>
      </w:divBdr>
    </w:div>
    <w:div w:id="1143699495">
      <w:bodyDiv w:val="1"/>
      <w:marLeft w:val="0"/>
      <w:marRight w:val="0"/>
      <w:marTop w:val="0"/>
      <w:marBottom w:val="0"/>
      <w:divBdr>
        <w:top w:val="none" w:sz="0" w:space="0" w:color="auto"/>
        <w:left w:val="none" w:sz="0" w:space="0" w:color="auto"/>
        <w:bottom w:val="none" w:sz="0" w:space="0" w:color="auto"/>
        <w:right w:val="none" w:sz="0" w:space="0" w:color="auto"/>
      </w:divBdr>
    </w:div>
    <w:div w:id="1363748248">
      <w:bodyDiv w:val="1"/>
      <w:marLeft w:val="0"/>
      <w:marRight w:val="0"/>
      <w:marTop w:val="0"/>
      <w:marBottom w:val="0"/>
      <w:divBdr>
        <w:top w:val="none" w:sz="0" w:space="0" w:color="auto"/>
        <w:left w:val="none" w:sz="0" w:space="0" w:color="auto"/>
        <w:bottom w:val="none" w:sz="0" w:space="0" w:color="auto"/>
        <w:right w:val="none" w:sz="0" w:space="0" w:color="auto"/>
      </w:divBdr>
    </w:div>
    <w:div w:id="1772506932">
      <w:bodyDiv w:val="1"/>
      <w:marLeft w:val="0"/>
      <w:marRight w:val="0"/>
      <w:marTop w:val="0"/>
      <w:marBottom w:val="0"/>
      <w:divBdr>
        <w:top w:val="none" w:sz="0" w:space="0" w:color="auto"/>
        <w:left w:val="none" w:sz="0" w:space="0" w:color="auto"/>
        <w:bottom w:val="none" w:sz="0" w:space="0" w:color="auto"/>
        <w:right w:val="none" w:sz="0" w:space="0" w:color="auto"/>
      </w:divBdr>
    </w:div>
    <w:div w:id="1773428698">
      <w:bodyDiv w:val="1"/>
      <w:marLeft w:val="0"/>
      <w:marRight w:val="0"/>
      <w:marTop w:val="0"/>
      <w:marBottom w:val="0"/>
      <w:divBdr>
        <w:top w:val="none" w:sz="0" w:space="0" w:color="auto"/>
        <w:left w:val="none" w:sz="0" w:space="0" w:color="auto"/>
        <w:bottom w:val="none" w:sz="0" w:space="0" w:color="auto"/>
        <w:right w:val="none" w:sz="0" w:space="0" w:color="auto"/>
      </w:divBdr>
    </w:div>
    <w:div w:id="1817603487">
      <w:bodyDiv w:val="1"/>
      <w:marLeft w:val="0"/>
      <w:marRight w:val="0"/>
      <w:marTop w:val="0"/>
      <w:marBottom w:val="0"/>
      <w:divBdr>
        <w:top w:val="none" w:sz="0" w:space="0" w:color="auto"/>
        <w:left w:val="none" w:sz="0" w:space="0" w:color="auto"/>
        <w:bottom w:val="none" w:sz="0" w:space="0" w:color="auto"/>
        <w:right w:val="none" w:sz="0" w:space="0" w:color="auto"/>
      </w:divBdr>
    </w:div>
    <w:div w:id="1870802817">
      <w:bodyDiv w:val="1"/>
      <w:marLeft w:val="0"/>
      <w:marRight w:val="0"/>
      <w:marTop w:val="0"/>
      <w:marBottom w:val="0"/>
      <w:divBdr>
        <w:top w:val="none" w:sz="0" w:space="0" w:color="auto"/>
        <w:left w:val="none" w:sz="0" w:space="0" w:color="auto"/>
        <w:bottom w:val="none" w:sz="0" w:space="0" w:color="auto"/>
        <w:right w:val="none" w:sz="0" w:space="0" w:color="auto"/>
      </w:divBdr>
    </w:div>
    <w:div w:id="19324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96AC-0BB7-400B-B6CE-C7064C90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保</dc:creator>
  <cp:keywords/>
  <dc:description/>
  <cp:lastModifiedBy>與儀　優花</cp:lastModifiedBy>
  <cp:revision>2</cp:revision>
  <cp:lastPrinted>2024-05-07T09:59:00Z</cp:lastPrinted>
  <dcterms:created xsi:type="dcterms:W3CDTF">2024-05-08T06:07:00Z</dcterms:created>
  <dcterms:modified xsi:type="dcterms:W3CDTF">2024-05-08T06:07:00Z</dcterms:modified>
</cp:coreProperties>
</file>